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贵州服务器的托管中心-IDC机柜租用-服务器托管-满足3级等保</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发布时间：2024-04-23</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贵州数据中心位于黔中大道中国电信网络枢纽节点中的贵安枢纽节点。</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数据中心基础设施采用约克、施耐德、西门子、康明斯等..高端品牌。</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提供高可靠高安全高等级数据中心，电力系统冗余配置，..数据中心安全稳定运行。</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从咨询、规划、建设、交付、搬迁、运维、运营各方面，为客户提供全生命周期客户服务。</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原文链接：http://www.nansu.com/meitibaodao/270.html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